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AE73" w14:textId="034845A0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E55328">
        <w:rPr>
          <w:rFonts w:ascii="Calibri" w:hAnsi="Calibri"/>
          <w:bCs/>
          <w:color w:val="000000"/>
        </w:rPr>
        <w:t>Ge</w:t>
      </w:r>
      <w:r w:rsidR="00CC00AD">
        <w:rPr>
          <w:rFonts w:ascii="Calibri" w:hAnsi="Calibri"/>
          <w:bCs/>
          <w:color w:val="000000"/>
        </w:rPr>
        <w:t>nnadi Požarski</w:t>
      </w:r>
    </w:p>
    <w:p w14:paraId="0F676552" w14:textId="554A080C" w:rsidR="0067720E" w:rsidRDefault="00581200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Järelevalveinsener</w:t>
      </w:r>
    </w:p>
    <w:p w14:paraId="0CA6B1DD" w14:textId="7FCD4467" w:rsidR="0067720E" w:rsidRDefault="00581200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Taalri Varahaldus </w:t>
      </w:r>
      <w:r w:rsidR="004A3940">
        <w:rPr>
          <w:rFonts w:ascii="Calibri" w:hAnsi="Calibri"/>
          <w:bCs/>
          <w:color w:val="000000"/>
        </w:rPr>
        <w:t>OÜ</w:t>
      </w:r>
      <w:r w:rsidR="0067720E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67720E">
        <w:rPr>
          <w:rFonts w:ascii="Calibri" w:hAnsi="Calibri"/>
          <w:bCs/>
        </w:rPr>
        <w:tab/>
      </w:r>
    </w:p>
    <w:p w14:paraId="7202322A" w14:textId="296C1FD0" w:rsidR="0067720E" w:rsidRDefault="00593093" w:rsidP="0067720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Kadaka tee 137-50</w:t>
      </w:r>
      <w:r w:rsidR="0067720E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>12915</w:t>
      </w:r>
      <w:r w:rsidR="0067720E">
        <w:rPr>
          <w:rFonts w:ascii="Calibri" w:hAnsi="Calibri"/>
          <w:color w:val="000000"/>
        </w:rPr>
        <w:t>, Tallinn</w:t>
      </w:r>
      <w:r w:rsidR="004840BA">
        <w:rPr>
          <w:rFonts w:ascii="Calibri" w:hAnsi="Calibri"/>
          <w:color w:val="000000"/>
        </w:rPr>
        <w:tab/>
      </w:r>
      <w:r w:rsidR="004840BA">
        <w:rPr>
          <w:rFonts w:ascii="Calibri" w:hAnsi="Calibri"/>
          <w:color w:val="000000"/>
        </w:rPr>
        <w:tab/>
      </w:r>
      <w:r w:rsidR="00125530">
        <w:rPr>
          <w:rFonts w:ascii="Calibri" w:hAnsi="Calibri"/>
          <w:color w:val="000000"/>
        </w:rPr>
        <w:tab/>
      </w:r>
      <w:r w:rsidR="004840BA">
        <w:rPr>
          <w:rFonts w:ascii="Calibri" w:hAnsi="Calibri"/>
        </w:rPr>
        <w:t xml:space="preserve">Meie: </w:t>
      </w:r>
      <w:r w:rsidR="00A7430E">
        <w:rPr>
          <w:rFonts w:ascii="Calibri" w:hAnsi="Calibri"/>
        </w:rPr>
        <w:t>10</w:t>
      </w:r>
      <w:r w:rsidR="004840BA" w:rsidRPr="004200D8">
        <w:rPr>
          <w:rFonts w:ascii="Calibri" w:hAnsi="Calibri"/>
        </w:rPr>
        <w:t>.0</w:t>
      </w:r>
      <w:r w:rsidR="00E03D7C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>.202</w:t>
      </w:r>
      <w:r w:rsidR="00407427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 xml:space="preserve"> nr T800-1/</w:t>
      </w:r>
      <w:r w:rsidR="00E03D7C">
        <w:rPr>
          <w:rFonts w:ascii="Calibri" w:hAnsi="Calibri"/>
        </w:rPr>
        <w:t>153</w:t>
      </w:r>
    </w:p>
    <w:p w14:paraId="594B6F04" w14:textId="01E33CAE" w:rsidR="0067720E" w:rsidRDefault="00D5444F" w:rsidP="0067720E">
      <w:pPr>
        <w:rPr>
          <w:rFonts w:ascii="Calibri" w:hAnsi="Calibri"/>
        </w:rPr>
      </w:pPr>
      <w:r w:rsidRPr="00D5444F">
        <w:rPr>
          <w:rFonts w:ascii="Calibri" w:hAnsi="Calibri"/>
        </w:rPr>
        <w:t>gennadi.pozarski@taaler.ee</w:t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</w:p>
    <w:p w14:paraId="3DEECCBD" w14:textId="77777777" w:rsidR="0067720E" w:rsidRDefault="0067720E" w:rsidP="0067720E">
      <w:pPr>
        <w:rPr>
          <w:rFonts w:ascii="Calibri" w:hAnsi="Calibri"/>
        </w:rPr>
      </w:pPr>
    </w:p>
    <w:p w14:paraId="0E948B3F" w14:textId="517F4CDD" w:rsidR="0067720E" w:rsidRDefault="0067720E" w:rsidP="0067720E">
      <w:pPr>
        <w:rPr>
          <w:rFonts w:ascii="Calibri" w:hAnsi="Calibri"/>
        </w:rPr>
      </w:pPr>
      <w:proofErr w:type="spellStart"/>
      <w:r w:rsidRPr="002C7247">
        <w:rPr>
          <w:rFonts w:ascii="Calibri" w:hAnsi="Calibri"/>
        </w:rPr>
        <w:t>c.c</w:t>
      </w:r>
      <w:proofErr w:type="spellEnd"/>
      <w:r w:rsidRPr="002C7247">
        <w:rPr>
          <w:rFonts w:ascii="Calibri" w:hAnsi="Calibri"/>
        </w:rPr>
        <w:t xml:space="preserve">. </w:t>
      </w:r>
      <w:r w:rsidR="009A6F36">
        <w:rPr>
          <w:rFonts w:ascii="Calibri" w:hAnsi="Calibri"/>
        </w:rPr>
        <w:t>antti-armin.parna</w:t>
      </w:r>
      <w:r w:rsidR="00E55328" w:rsidRPr="006B58A7">
        <w:rPr>
          <w:rFonts w:ascii="Calibri" w:hAnsi="Calibri"/>
        </w:rPr>
        <w:t>@transpordiamet.ee</w:t>
      </w:r>
    </w:p>
    <w:p w14:paraId="441B8B59" w14:textId="77777777" w:rsidR="0067720E" w:rsidRDefault="0067720E" w:rsidP="0067720E"/>
    <w:p w14:paraId="6ED1B95B" w14:textId="77777777" w:rsidR="003C6636" w:rsidRDefault="003C6636" w:rsidP="0067720E"/>
    <w:p w14:paraId="6DD698D8" w14:textId="62AFEE5B" w:rsidR="003C6636" w:rsidRDefault="003C6636" w:rsidP="003C6636">
      <w:pPr>
        <w:rPr>
          <w:rFonts w:ascii="Calibri" w:hAnsi="Calibri"/>
        </w:rPr>
      </w:pPr>
      <w:r>
        <w:rPr>
          <w:rFonts w:asciiTheme="minorHAnsi" w:hAnsiTheme="minorHAnsi" w:cstheme="minorHAnsi"/>
          <w:b/>
        </w:rPr>
        <w:t>Tee-</w:t>
      </w:r>
      <w:proofErr w:type="spellStart"/>
      <w:r>
        <w:rPr>
          <w:rFonts w:asciiTheme="minorHAnsi" w:hAnsiTheme="minorHAnsi" w:cstheme="minorHAnsi"/>
          <w:b/>
        </w:rPr>
        <w:t>ehtiuse</w:t>
      </w:r>
      <w:proofErr w:type="spellEnd"/>
      <w:r>
        <w:rPr>
          <w:rFonts w:asciiTheme="minorHAnsi" w:hAnsiTheme="minorHAnsi" w:cstheme="minorHAnsi"/>
          <w:b/>
        </w:rPr>
        <w:t xml:space="preserve"> t</w:t>
      </w:r>
      <w:r w:rsidRPr="008E08A3">
        <w:rPr>
          <w:rFonts w:asciiTheme="minorHAnsi" w:hAnsiTheme="minorHAnsi" w:cstheme="minorHAnsi"/>
          <w:b/>
        </w:rPr>
        <w:t xml:space="preserve">öövõtuleping </w:t>
      </w:r>
      <w:r w:rsidRPr="008E08A3">
        <w:rPr>
          <w:rFonts w:ascii="Calibri" w:hAnsi="Calibri"/>
          <w:b/>
        </w:rPr>
        <w:t>3.2-3/2</w:t>
      </w:r>
      <w:r w:rsidR="00B54C2C">
        <w:rPr>
          <w:rFonts w:ascii="Calibri" w:hAnsi="Calibri"/>
          <w:b/>
        </w:rPr>
        <w:t>6</w:t>
      </w:r>
      <w:r w:rsidRPr="008E08A3">
        <w:rPr>
          <w:rFonts w:ascii="Calibri" w:hAnsi="Calibri"/>
          <w:b/>
        </w:rPr>
        <w:t>/</w:t>
      </w:r>
      <w:r w:rsidR="00E03D7C">
        <w:rPr>
          <w:rFonts w:ascii="Calibri" w:hAnsi="Calibri"/>
          <w:b/>
        </w:rPr>
        <w:t>819</w:t>
      </w:r>
      <w:r>
        <w:rPr>
          <w:rFonts w:ascii="Calibri" w:hAnsi="Calibri"/>
          <w:b/>
        </w:rPr>
        <w:t>-1</w:t>
      </w:r>
    </w:p>
    <w:p w14:paraId="5CB28609" w14:textId="77777777" w:rsidR="003C6636" w:rsidRDefault="003C6636" w:rsidP="003C6636">
      <w:pPr>
        <w:rPr>
          <w:rFonts w:ascii="Calibri" w:hAnsi="Calibri"/>
        </w:rPr>
      </w:pPr>
    </w:p>
    <w:p w14:paraId="47CCF2F1" w14:textId="3E606105" w:rsidR="003C6636" w:rsidRDefault="00617719" w:rsidP="003C6636">
      <w:pPr>
        <w:rPr>
          <w:rFonts w:ascii="Calibri" w:hAnsi="Calibri"/>
        </w:rPr>
      </w:pPr>
      <w:r>
        <w:rPr>
          <w:rFonts w:ascii="Calibri" w:hAnsi="Calibri"/>
        </w:rPr>
        <w:t>Liikluskorralduse projekti</w:t>
      </w:r>
      <w:r w:rsidR="003C6636" w:rsidRPr="0050222F">
        <w:rPr>
          <w:rFonts w:ascii="Calibri" w:hAnsi="Calibri"/>
        </w:rPr>
        <w:t xml:space="preserve"> kooskõlastamine</w:t>
      </w:r>
    </w:p>
    <w:p w14:paraId="7D3D69D5" w14:textId="77777777" w:rsidR="003C6636" w:rsidRDefault="003C6636" w:rsidP="003C6636">
      <w:pPr>
        <w:rPr>
          <w:rFonts w:ascii="Calibri" w:hAnsi="Calibri"/>
        </w:rPr>
      </w:pPr>
    </w:p>
    <w:p w14:paraId="15AFA236" w14:textId="364BF566" w:rsidR="00561BB5" w:rsidRDefault="00561BB5" w:rsidP="00561BB5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kooskõlastada </w:t>
      </w:r>
      <w:r w:rsidR="00617719">
        <w:rPr>
          <w:rFonts w:asciiTheme="minorHAnsi" w:hAnsiTheme="minorHAnsi" w:cstheme="minorHAnsi"/>
        </w:rPr>
        <w:t>liikluskorralduse projekti</w:t>
      </w:r>
      <w:r w:rsidRPr="008E08A3">
        <w:rPr>
          <w:rFonts w:asciiTheme="minorHAnsi" w:hAnsiTheme="minorHAnsi" w:cstheme="minorHAnsi"/>
        </w:rPr>
        <w:t xml:space="preserve"> Töövõtuleping nr </w:t>
      </w:r>
      <w:r w:rsidRPr="00F94262">
        <w:rPr>
          <w:rFonts w:asciiTheme="minorHAnsi" w:hAnsiTheme="minorHAnsi" w:cstheme="minorHAnsi"/>
        </w:rPr>
        <w:t>3.2-3/2</w:t>
      </w:r>
      <w:r>
        <w:rPr>
          <w:rFonts w:asciiTheme="minorHAnsi" w:hAnsiTheme="minorHAnsi" w:cstheme="minorHAnsi"/>
        </w:rPr>
        <w:t>6</w:t>
      </w:r>
      <w:r w:rsidRPr="00F94262">
        <w:rPr>
          <w:rFonts w:asciiTheme="minorHAnsi" w:hAnsiTheme="minorHAnsi" w:cstheme="minorHAnsi"/>
        </w:rPr>
        <w:t>/</w:t>
      </w:r>
      <w:r w:rsidR="00E03D7C">
        <w:rPr>
          <w:rFonts w:asciiTheme="minorHAnsi" w:hAnsiTheme="minorHAnsi" w:cstheme="minorHAnsi"/>
        </w:rPr>
        <w:t>819</w:t>
      </w:r>
      <w:r w:rsidRPr="00F94262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9A6F36" w:rsidRPr="009A6F36">
        <w:rPr>
          <w:rFonts w:ascii="Calibri" w:hAnsi="Calibri"/>
        </w:rPr>
        <w:t>tolmuvabade katete ehitus Valga maakonnas 2026</w:t>
      </w:r>
      <w:r w:rsidRPr="008E08A3">
        <w:rPr>
          <w:rFonts w:asciiTheme="minorHAnsi" w:hAnsiTheme="minorHAnsi" w:cstheme="minorHAnsi"/>
        </w:rPr>
        <w:t xml:space="preserve">“ </w:t>
      </w:r>
      <w:r w:rsidR="00B573B0">
        <w:rPr>
          <w:rFonts w:asciiTheme="minorHAnsi" w:hAnsiTheme="minorHAnsi" w:cstheme="minorHAnsi"/>
        </w:rPr>
        <w:t xml:space="preserve"> </w:t>
      </w:r>
      <w:r w:rsidRPr="008E08A3">
        <w:rPr>
          <w:rFonts w:asciiTheme="minorHAnsi" w:hAnsiTheme="minorHAnsi" w:cstheme="minorHAnsi"/>
        </w:rPr>
        <w:t>tööde koos</w:t>
      </w:r>
      <w:r w:rsidR="000974AE">
        <w:rPr>
          <w:rFonts w:asciiTheme="minorHAnsi" w:hAnsiTheme="minorHAnsi" w:cstheme="minorHAnsi"/>
        </w:rPr>
        <w:t>s</w:t>
      </w:r>
      <w:r w:rsidRPr="008E08A3">
        <w:rPr>
          <w:rFonts w:asciiTheme="minorHAnsi" w:hAnsiTheme="minorHAnsi" w:cstheme="minorHAnsi"/>
        </w:rPr>
        <w:t>eisu juurde.</w:t>
      </w:r>
    </w:p>
    <w:p w14:paraId="0656AA23" w14:textId="77777777" w:rsidR="00F155DD" w:rsidRDefault="00F155DD" w:rsidP="00561BB5">
      <w:pPr>
        <w:rPr>
          <w:rFonts w:asciiTheme="minorHAnsi" w:hAnsiTheme="minorHAnsi" w:cstheme="minorHAnsi"/>
        </w:rPr>
      </w:pPr>
    </w:p>
    <w:p w14:paraId="69A14520" w14:textId="5BDCB880" w:rsidR="008A0902" w:rsidRDefault="008A0902" w:rsidP="00561B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Immutuskatete jaoks koostame eraldi skeemi, kuna soovime töid teostada sulgemisega.</w:t>
      </w:r>
    </w:p>
    <w:p w14:paraId="178947CF" w14:textId="34736078" w:rsidR="008A0902" w:rsidRPr="008E08A3" w:rsidRDefault="00994F07" w:rsidP="00561B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23189 Põrga-</w:t>
      </w:r>
      <w:proofErr w:type="spellStart"/>
      <w:r>
        <w:rPr>
          <w:rFonts w:asciiTheme="minorHAnsi" w:hAnsiTheme="minorHAnsi" w:cstheme="minorHAnsi"/>
        </w:rPr>
        <w:t>Leebiku</w:t>
      </w:r>
      <w:proofErr w:type="spellEnd"/>
      <w:r>
        <w:rPr>
          <w:rFonts w:asciiTheme="minorHAnsi" w:hAnsiTheme="minorHAnsi" w:cstheme="minorHAnsi"/>
        </w:rPr>
        <w:t>-Pikasilla km 0,9</w:t>
      </w:r>
      <w:r w:rsidR="00F155DD">
        <w:rPr>
          <w:rFonts w:asciiTheme="minorHAnsi" w:hAnsiTheme="minorHAnsi" w:cstheme="minorHAnsi"/>
        </w:rPr>
        <w:t>39 sügava mulde truubi vahetuseks koostame eraldi skeemi, kuna soovime töid teostada sulgemisega.</w:t>
      </w:r>
    </w:p>
    <w:p w14:paraId="28329488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5DDF7317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21A4B370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9519E42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04F23C1" w14:textId="77777777" w:rsidR="003C6636" w:rsidRPr="008F136A" w:rsidRDefault="003C6636" w:rsidP="003C6636">
      <w:pPr>
        <w:rPr>
          <w:rFonts w:asciiTheme="minorHAnsi" w:hAnsiTheme="minorHAnsi" w:cstheme="minorHAnsi"/>
        </w:rPr>
      </w:pPr>
      <w:r w:rsidRPr="008F136A">
        <w:rPr>
          <w:rFonts w:asciiTheme="minorHAnsi" w:hAnsiTheme="minorHAnsi" w:cstheme="minorHAnsi"/>
        </w:rPr>
        <w:t>Lisad:</w:t>
      </w:r>
    </w:p>
    <w:p w14:paraId="571B7A41" w14:textId="61E23C90" w:rsidR="003C6636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1 </w:t>
      </w:r>
      <w:r w:rsidR="001C36ED">
        <w:rPr>
          <w:rFonts w:asciiTheme="minorHAnsi" w:hAnsiTheme="minorHAnsi" w:cstheme="minorHAnsi"/>
        </w:rPr>
        <w:t>Seletuskiri</w:t>
      </w:r>
    </w:p>
    <w:p w14:paraId="01B34561" w14:textId="0E66BBED" w:rsidR="00B95493" w:rsidRDefault="008B2D90" w:rsidP="001F31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2 </w:t>
      </w:r>
      <w:proofErr w:type="spellStart"/>
      <w:r w:rsidR="005E5179">
        <w:rPr>
          <w:rFonts w:asciiTheme="minorHAnsi" w:hAnsiTheme="minorHAnsi" w:cstheme="minorHAnsi"/>
        </w:rPr>
        <w:t>üldskeemid</w:t>
      </w:r>
      <w:proofErr w:type="spellEnd"/>
    </w:p>
    <w:p w14:paraId="4ED38F39" w14:textId="09A28FA9" w:rsidR="005E5179" w:rsidRDefault="005E5179" w:rsidP="001F31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3 tüüpskeemid</w:t>
      </w:r>
    </w:p>
    <w:p w14:paraId="0D4F9E7D" w14:textId="06DF9852" w:rsidR="003C6636" w:rsidRDefault="003C6636" w:rsidP="008F136A">
      <w:pPr>
        <w:rPr>
          <w:rFonts w:asciiTheme="minorHAnsi" w:hAnsiTheme="minorHAnsi" w:cstheme="minorHAnsi"/>
        </w:rPr>
      </w:pPr>
    </w:p>
    <w:p w14:paraId="09DB3F3D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ED06C6B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11D291F8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F92587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154619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5CB1276" w14:textId="77777777" w:rsidR="001F3179" w:rsidRDefault="001F3179" w:rsidP="008F136A">
      <w:pPr>
        <w:rPr>
          <w:rFonts w:asciiTheme="minorHAnsi" w:hAnsiTheme="minorHAnsi" w:cstheme="minorHAnsi"/>
        </w:rPr>
      </w:pPr>
    </w:p>
    <w:p w14:paraId="219B18EA" w14:textId="77777777" w:rsidR="001F3179" w:rsidRDefault="001F3179" w:rsidP="008F136A">
      <w:pPr>
        <w:rPr>
          <w:rFonts w:asciiTheme="minorHAnsi" w:hAnsiTheme="minorHAnsi" w:cstheme="minorHAnsi"/>
        </w:rPr>
      </w:pPr>
    </w:p>
    <w:p w14:paraId="60D292E7" w14:textId="77777777" w:rsidR="001F3179" w:rsidRDefault="001F3179" w:rsidP="008F136A">
      <w:pPr>
        <w:rPr>
          <w:rFonts w:asciiTheme="minorHAnsi" w:hAnsiTheme="minorHAnsi" w:cstheme="minorHAnsi"/>
        </w:rPr>
      </w:pPr>
    </w:p>
    <w:p w14:paraId="427FCDB1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3C02E68D" w14:textId="77777777" w:rsidR="003C6636" w:rsidRPr="008154E5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56539499" w14:textId="77777777" w:rsidR="003C6636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5F78A891" w14:textId="77777777" w:rsidR="003C6636" w:rsidRPr="008154E5" w:rsidRDefault="003C6636" w:rsidP="003C6636">
      <w:pPr>
        <w:rPr>
          <w:rFonts w:asciiTheme="minorHAnsi" w:hAnsiTheme="minorHAnsi" w:cstheme="minorHAnsi"/>
        </w:rPr>
      </w:pPr>
    </w:p>
    <w:p w14:paraId="32E7AD99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7CFBA823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55B8B2B1" w14:textId="46CF8494" w:rsidR="000D70E1" w:rsidRPr="00EC3EFC" w:rsidRDefault="000D70E1" w:rsidP="000D70E1">
      <w:pPr>
        <w:rPr>
          <w:rFonts w:asciiTheme="minorHAnsi" w:hAnsiTheme="minorHAnsi" w:cstheme="minorHAnsi"/>
          <w:color w:val="000000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2F73" w14:textId="77777777" w:rsidR="000843F2" w:rsidRDefault="000843F2">
      <w:r>
        <w:separator/>
      </w:r>
    </w:p>
  </w:endnote>
  <w:endnote w:type="continuationSeparator" w:id="0">
    <w:p w14:paraId="7C16F683" w14:textId="77777777" w:rsidR="000843F2" w:rsidRDefault="000843F2">
      <w:r>
        <w:continuationSeparator/>
      </w:r>
    </w:p>
  </w:endnote>
  <w:endnote w:type="continuationNotice" w:id="1">
    <w:p w14:paraId="3AEF90B7" w14:textId="77777777" w:rsidR="000843F2" w:rsidRDefault="00084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843F2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4BCD" w14:textId="77777777" w:rsidR="000843F2" w:rsidRDefault="000843F2">
      <w:r>
        <w:separator/>
      </w:r>
    </w:p>
  </w:footnote>
  <w:footnote w:type="continuationSeparator" w:id="0">
    <w:p w14:paraId="34D84BE3" w14:textId="77777777" w:rsidR="000843F2" w:rsidRDefault="000843F2">
      <w:r>
        <w:continuationSeparator/>
      </w:r>
    </w:p>
  </w:footnote>
  <w:footnote w:type="continuationNotice" w:id="1">
    <w:p w14:paraId="0DE9BD31" w14:textId="77777777" w:rsidR="000843F2" w:rsidRDefault="00084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276F2"/>
    <w:rsid w:val="0004016F"/>
    <w:rsid w:val="0005267E"/>
    <w:rsid w:val="000562A4"/>
    <w:rsid w:val="0006175E"/>
    <w:rsid w:val="00061947"/>
    <w:rsid w:val="00082C1C"/>
    <w:rsid w:val="000843F2"/>
    <w:rsid w:val="000847EC"/>
    <w:rsid w:val="00091F11"/>
    <w:rsid w:val="000974AE"/>
    <w:rsid w:val="000C7A78"/>
    <w:rsid w:val="000D70E1"/>
    <w:rsid w:val="00100D9B"/>
    <w:rsid w:val="00106CC0"/>
    <w:rsid w:val="001218A9"/>
    <w:rsid w:val="00122DE0"/>
    <w:rsid w:val="00124956"/>
    <w:rsid w:val="00125530"/>
    <w:rsid w:val="001268D7"/>
    <w:rsid w:val="00142467"/>
    <w:rsid w:val="00150160"/>
    <w:rsid w:val="00167F85"/>
    <w:rsid w:val="00173959"/>
    <w:rsid w:val="001827E4"/>
    <w:rsid w:val="00186DEB"/>
    <w:rsid w:val="001969A7"/>
    <w:rsid w:val="001B2A23"/>
    <w:rsid w:val="001C36ED"/>
    <w:rsid w:val="001F3179"/>
    <w:rsid w:val="00233312"/>
    <w:rsid w:val="00266385"/>
    <w:rsid w:val="00271016"/>
    <w:rsid w:val="002955CD"/>
    <w:rsid w:val="002A57E2"/>
    <w:rsid w:val="002B6847"/>
    <w:rsid w:val="002C1FC6"/>
    <w:rsid w:val="002E69B1"/>
    <w:rsid w:val="003019D8"/>
    <w:rsid w:val="0031184E"/>
    <w:rsid w:val="003125F9"/>
    <w:rsid w:val="00332E6B"/>
    <w:rsid w:val="00370B7B"/>
    <w:rsid w:val="00387F2C"/>
    <w:rsid w:val="003C6636"/>
    <w:rsid w:val="003E0238"/>
    <w:rsid w:val="00407427"/>
    <w:rsid w:val="004414E9"/>
    <w:rsid w:val="00441EA8"/>
    <w:rsid w:val="004503CA"/>
    <w:rsid w:val="00467953"/>
    <w:rsid w:val="004840BA"/>
    <w:rsid w:val="00493F24"/>
    <w:rsid w:val="004A3940"/>
    <w:rsid w:val="004E3812"/>
    <w:rsid w:val="004E3F8D"/>
    <w:rsid w:val="00554D86"/>
    <w:rsid w:val="00561BB5"/>
    <w:rsid w:val="00581200"/>
    <w:rsid w:val="00593093"/>
    <w:rsid w:val="005A66DF"/>
    <w:rsid w:val="005E3607"/>
    <w:rsid w:val="005E5179"/>
    <w:rsid w:val="00612A3A"/>
    <w:rsid w:val="00614BC4"/>
    <w:rsid w:val="00617719"/>
    <w:rsid w:val="00635EC2"/>
    <w:rsid w:val="0064196D"/>
    <w:rsid w:val="006545C6"/>
    <w:rsid w:val="0067714E"/>
    <w:rsid w:val="0067720E"/>
    <w:rsid w:val="006869A0"/>
    <w:rsid w:val="006B58A7"/>
    <w:rsid w:val="006B6B20"/>
    <w:rsid w:val="006F71B5"/>
    <w:rsid w:val="00726438"/>
    <w:rsid w:val="007340A2"/>
    <w:rsid w:val="00770D42"/>
    <w:rsid w:val="007A110A"/>
    <w:rsid w:val="008542F0"/>
    <w:rsid w:val="00886D6E"/>
    <w:rsid w:val="008A0902"/>
    <w:rsid w:val="008A6E0A"/>
    <w:rsid w:val="008B2D90"/>
    <w:rsid w:val="008F136A"/>
    <w:rsid w:val="008F700C"/>
    <w:rsid w:val="00955206"/>
    <w:rsid w:val="00985476"/>
    <w:rsid w:val="00994F07"/>
    <w:rsid w:val="009A6F36"/>
    <w:rsid w:val="009B4825"/>
    <w:rsid w:val="009B52A0"/>
    <w:rsid w:val="00A05454"/>
    <w:rsid w:val="00A133D0"/>
    <w:rsid w:val="00A15EA9"/>
    <w:rsid w:val="00A205ED"/>
    <w:rsid w:val="00A22F1D"/>
    <w:rsid w:val="00A30FE9"/>
    <w:rsid w:val="00A43480"/>
    <w:rsid w:val="00A7430E"/>
    <w:rsid w:val="00AB1851"/>
    <w:rsid w:val="00AD16A9"/>
    <w:rsid w:val="00AE07DA"/>
    <w:rsid w:val="00AE0C81"/>
    <w:rsid w:val="00AE5144"/>
    <w:rsid w:val="00B54C2C"/>
    <w:rsid w:val="00B573B0"/>
    <w:rsid w:val="00B84FF7"/>
    <w:rsid w:val="00B87C41"/>
    <w:rsid w:val="00B92A4B"/>
    <w:rsid w:val="00B95493"/>
    <w:rsid w:val="00BD2953"/>
    <w:rsid w:val="00BD3A62"/>
    <w:rsid w:val="00BE039D"/>
    <w:rsid w:val="00BE71F2"/>
    <w:rsid w:val="00BF2DBE"/>
    <w:rsid w:val="00BF50B3"/>
    <w:rsid w:val="00C30057"/>
    <w:rsid w:val="00C919E7"/>
    <w:rsid w:val="00CB3404"/>
    <w:rsid w:val="00CC00AD"/>
    <w:rsid w:val="00CC46D6"/>
    <w:rsid w:val="00CE5277"/>
    <w:rsid w:val="00CF4836"/>
    <w:rsid w:val="00CF727F"/>
    <w:rsid w:val="00D5444F"/>
    <w:rsid w:val="00D6510D"/>
    <w:rsid w:val="00D72EB8"/>
    <w:rsid w:val="00D730AF"/>
    <w:rsid w:val="00D756D4"/>
    <w:rsid w:val="00DC36E8"/>
    <w:rsid w:val="00DC578D"/>
    <w:rsid w:val="00DD6F24"/>
    <w:rsid w:val="00DE621B"/>
    <w:rsid w:val="00E03D7C"/>
    <w:rsid w:val="00E256DD"/>
    <w:rsid w:val="00E43489"/>
    <w:rsid w:val="00E55328"/>
    <w:rsid w:val="00EB1147"/>
    <w:rsid w:val="00EB42AC"/>
    <w:rsid w:val="00EC3EFC"/>
    <w:rsid w:val="00ED2647"/>
    <w:rsid w:val="00F155DD"/>
    <w:rsid w:val="00F6670A"/>
    <w:rsid w:val="00F90873"/>
    <w:rsid w:val="00F95848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V7E4EJ3JPRXN-784798364-2328483</_dlc_DocId>
    <_dlc_DocIdUrl xmlns="3898b83c-f03c-4f9f-886c-ca8c7a002401">
      <Url>https://trev2.sharepoint.com/sites/Dokumendihoidla/_layouts/15/DocIdRedir.aspx?ID=V7E4EJ3JPRXN-784798364-2328483</Url>
      <Description>V7E4EJ3JPRXN-784798364-2328483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12</cp:revision>
  <cp:lastPrinted>2016-08-09T09:07:00Z</cp:lastPrinted>
  <dcterms:created xsi:type="dcterms:W3CDTF">2026-05-07T06:46:00Z</dcterms:created>
  <dcterms:modified xsi:type="dcterms:W3CDTF">2026-06-10T11:35:00Z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d0ee620a-7d95-4417-982d-43231c7c83d8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